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38" w:rsidRDefault="00765638" w:rsidP="00765638">
      <w:pPr>
        <w:pStyle w:val="ConsPlusNormal1"/>
        <w:spacing w:line="360" w:lineRule="auto"/>
        <w:ind w:firstLine="540"/>
        <w:jc w:val="right"/>
        <w:rPr>
          <w:szCs w:val="24"/>
        </w:rPr>
      </w:pPr>
      <w:r>
        <w:rPr>
          <w:szCs w:val="24"/>
        </w:rPr>
        <w:t>Приложение 1</w:t>
      </w:r>
    </w:p>
    <w:p w:rsidR="00765638" w:rsidRDefault="00765638" w:rsidP="00765638">
      <w:pPr>
        <w:pStyle w:val="ConsPlusNormal1"/>
        <w:spacing w:line="360" w:lineRule="auto"/>
        <w:ind w:firstLine="540"/>
        <w:jc w:val="right"/>
        <w:rPr>
          <w:szCs w:val="24"/>
        </w:rPr>
      </w:pPr>
      <w:r>
        <w:rPr>
          <w:szCs w:val="24"/>
        </w:rPr>
        <w:t>к приказу №8 от 19 января 2025 г.</w:t>
      </w:r>
    </w:p>
    <w:p w:rsidR="00765638" w:rsidRPr="00765638" w:rsidRDefault="00E73857" w:rsidP="00765638">
      <w:pPr>
        <w:pStyle w:val="a6"/>
        <w:jc w:val="right"/>
        <w:rPr>
          <w:lang w:val="ru-RU"/>
        </w:rPr>
      </w:pPr>
      <w:r>
        <w:rPr>
          <w:lang w:val="ru-RU"/>
        </w:rPr>
        <w:t>«</w:t>
      </w:r>
      <w:r w:rsidR="00765638" w:rsidRPr="00765638">
        <w:rPr>
          <w:lang w:val="ru-RU"/>
        </w:rPr>
        <w:t xml:space="preserve"> Об  определении соответствия направленности (профиля) программ </w:t>
      </w:r>
      <w:proofErr w:type="spellStart"/>
      <w:r w:rsidR="00765638" w:rsidRPr="00765638">
        <w:rPr>
          <w:lang w:val="ru-RU"/>
        </w:rPr>
        <w:t>бакалавриата</w:t>
      </w:r>
      <w:proofErr w:type="spellEnd"/>
    </w:p>
    <w:p w:rsidR="00765638" w:rsidRDefault="00765638" w:rsidP="00765638">
      <w:pPr>
        <w:pStyle w:val="a6"/>
        <w:jc w:val="right"/>
        <w:rPr>
          <w:lang w:val="ru-RU"/>
        </w:rPr>
      </w:pPr>
      <w:r w:rsidRPr="00765638">
        <w:rPr>
          <w:lang w:val="ru-RU"/>
        </w:rPr>
        <w:t xml:space="preserve">направленности (профилю) среднего профессионального образования </w:t>
      </w:r>
    </w:p>
    <w:p w:rsidR="00765638" w:rsidRDefault="00765638" w:rsidP="00765638">
      <w:pPr>
        <w:pStyle w:val="a6"/>
        <w:jc w:val="right"/>
        <w:rPr>
          <w:lang w:val="ru-RU"/>
        </w:rPr>
      </w:pPr>
      <w:r w:rsidRPr="00765638">
        <w:rPr>
          <w:lang w:val="ru-RU"/>
        </w:rPr>
        <w:t>и содержания вступительных испытаний на базе профессионального образования</w:t>
      </w:r>
    </w:p>
    <w:p w:rsidR="00765638" w:rsidRPr="00765638" w:rsidRDefault="00765638" w:rsidP="00765638">
      <w:pPr>
        <w:pStyle w:val="a6"/>
        <w:jc w:val="right"/>
        <w:rPr>
          <w:lang w:val="ru-RU"/>
        </w:rPr>
      </w:pPr>
      <w:r w:rsidRPr="00765638">
        <w:rPr>
          <w:lang w:val="ru-RU"/>
        </w:rPr>
        <w:t xml:space="preserve">в соответствии с направленностью (профилем) программ </w:t>
      </w:r>
      <w:proofErr w:type="spellStart"/>
      <w:r w:rsidRPr="00765638">
        <w:rPr>
          <w:lang w:val="ru-RU"/>
        </w:rPr>
        <w:t>бакалавриата</w:t>
      </w:r>
      <w:proofErr w:type="spellEnd"/>
      <w:r w:rsidR="00E73857">
        <w:rPr>
          <w:lang w:val="ru-RU"/>
        </w:rPr>
        <w:t>»</w:t>
      </w:r>
    </w:p>
    <w:p w:rsidR="00765638" w:rsidRDefault="00765638" w:rsidP="00765638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65638" w:rsidRDefault="00765638" w:rsidP="00765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Соответствие направленности (профиля) программ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бакалавриата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направленности (профилю) среднего профессионального образования</w:t>
      </w:r>
    </w:p>
    <w:p w:rsidR="00765638" w:rsidRDefault="00765638" w:rsidP="0076563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dTableLight"/>
        <w:tblW w:w="9885" w:type="dxa"/>
        <w:tblBorders>
          <w:top w:val="single" w:sz="6" w:space="0" w:color="BFBFBF" w:themeColor="background1" w:themeShade="BF"/>
          <w:left w:val="single" w:sz="6" w:space="0" w:color="BFBFBF" w:themeColor="background1" w:themeShade="BF"/>
          <w:bottom w:val="single" w:sz="6" w:space="0" w:color="BFBFBF" w:themeColor="background1" w:themeShade="BF"/>
          <w:right w:val="single" w:sz="6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ayout w:type="fixed"/>
        <w:tblLook w:val="04A0"/>
      </w:tblPr>
      <w:tblGrid>
        <w:gridCol w:w="2234"/>
        <w:gridCol w:w="3758"/>
        <w:gridCol w:w="3893"/>
      </w:tblGrid>
      <w:tr w:rsidR="00765638" w:rsidTr="009B6530">
        <w:trPr>
          <w:trHeight w:val="3240"/>
        </w:trPr>
        <w:tc>
          <w:tcPr>
            <w:tcW w:w="223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  <w:jc w:val="center"/>
            </w:pPr>
            <w:r>
              <w:rPr>
                <w:rStyle w:val="a7"/>
              </w:rPr>
              <w:t>Код и наименование УГС (</w:t>
            </w:r>
            <w:proofErr w:type="gramStart"/>
            <w:r>
              <w:rPr>
                <w:rStyle w:val="a7"/>
              </w:rPr>
              <w:t>ВО</w:t>
            </w:r>
            <w:proofErr w:type="gramEnd"/>
            <w:r>
              <w:rPr>
                <w:rStyle w:val="a7"/>
              </w:rPr>
              <w:t>)</w:t>
            </w: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  <w:jc w:val="center"/>
            </w:pPr>
            <w:r>
              <w:rPr>
                <w:rStyle w:val="a7"/>
              </w:rPr>
              <w:t>Наименования укрупненных групп специальностей. (Приказ министерства просвещения от 17 мая  2022 г. № 336</w:t>
            </w:r>
            <w:proofErr w:type="gramStart"/>
            <w:r>
              <w:rPr>
                <w:rStyle w:val="a7"/>
              </w:rPr>
              <w:t xml:space="preserve"> Э</w:t>
            </w:r>
            <w:proofErr w:type="gramEnd"/>
            <w:r>
              <w:rPr>
                <w:rStyle w:val="a7"/>
              </w:rPr>
              <w:t xml:space="preserve"> (Об утверждений перечней профессий и специальностей СПО)</w:t>
            </w:r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1"/>
              <w:jc w:val="center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Наименования укрупненных групп специальностей.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(Общероссийский классификатор специальностей по образованию (утв. Постановлением Госстандарта РФ от 30.09.2003 N 276-ст) (дата введения 01.01.2004</w:t>
            </w:r>
            <w:r>
              <w:rPr>
                <w:rFonts w:eastAsia="Times New Roman"/>
                <w:sz w:val="32"/>
              </w:rPr>
              <w:t>)</w:t>
            </w:r>
            <w:proofErr w:type="gramEnd"/>
          </w:p>
        </w:tc>
      </w:tr>
      <w:tr w:rsidR="00765638" w:rsidTr="009B6530">
        <w:trPr>
          <w:trHeight w:val="532"/>
        </w:trPr>
        <w:tc>
          <w:tcPr>
            <w:tcW w:w="2234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  <w:jc w:val="center"/>
            </w:pPr>
            <w:r>
              <w:t>09.00.00 Информатика и вычислительная техника</w:t>
            </w: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</w:pPr>
            <w:r>
              <w:rPr>
                <w:rFonts w:eastAsia="Times New Roman"/>
              </w:rPr>
              <w:t>09.00.00 Информатика и вычислительная техника</w:t>
            </w:r>
          </w:p>
        </w:tc>
        <w:tc>
          <w:tcPr>
            <w:tcW w:w="3893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230000 </w:t>
            </w:r>
            <w:proofErr w:type="spellStart"/>
            <w:r>
              <w:rPr>
                <w:sz w:val="24"/>
                <w:szCs w:val="24"/>
                <w:lang w:eastAsia="ru-RU"/>
              </w:rPr>
              <w:t>Информатика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вычислительная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техника</w:t>
            </w:r>
            <w:proofErr w:type="spellEnd"/>
          </w:p>
        </w:tc>
      </w:tr>
      <w:tr w:rsidR="00765638" w:rsidTr="009B6530">
        <w:trPr>
          <w:trHeight w:val="532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  <w:rPr>
                <w:rFonts w:eastAsia="Times New Roman"/>
              </w:rPr>
            </w:pPr>
            <w:r>
              <w:t>07.00.00 Архитектура</w:t>
            </w:r>
          </w:p>
        </w:tc>
        <w:tc>
          <w:tcPr>
            <w:tcW w:w="3893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765638" w:rsidTr="009B6530">
        <w:trPr>
          <w:trHeight w:val="1200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08.00.00 </w:t>
            </w:r>
            <w:proofErr w:type="spellStart"/>
            <w:r>
              <w:rPr>
                <w:sz w:val="24"/>
                <w:szCs w:val="24"/>
                <w:lang w:eastAsia="ru-RU"/>
              </w:rPr>
              <w:t>Техника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технологии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строительства</w:t>
            </w:r>
            <w:proofErr w:type="spellEnd"/>
          </w:p>
        </w:tc>
        <w:tc>
          <w:tcPr>
            <w:tcW w:w="3893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09.00.00 </w:t>
            </w:r>
            <w:proofErr w:type="spellStart"/>
            <w:r>
              <w:rPr>
                <w:sz w:val="24"/>
                <w:szCs w:val="24"/>
                <w:lang w:eastAsia="ru-RU"/>
              </w:rPr>
              <w:t>Информатика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вычислительная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техника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230000 </w:t>
            </w:r>
            <w:proofErr w:type="spellStart"/>
            <w:r>
              <w:rPr>
                <w:sz w:val="24"/>
                <w:szCs w:val="24"/>
                <w:lang w:eastAsia="ru-RU"/>
              </w:rPr>
              <w:t>Информатика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вычислительная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техника</w:t>
            </w:r>
            <w:proofErr w:type="spellEnd"/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10.00.00 </w:t>
            </w:r>
            <w:proofErr w:type="spellStart"/>
            <w:r>
              <w:rPr>
                <w:sz w:val="24"/>
                <w:szCs w:val="24"/>
                <w:lang w:eastAsia="ru-RU"/>
              </w:rPr>
              <w:t>Информационная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безопасность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090000 </w:t>
            </w:r>
            <w:proofErr w:type="spellStart"/>
            <w:r>
              <w:rPr>
                <w:sz w:val="24"/>
                <w:szCs w:val="24"/>
                <w:lang w:eastAsia="ru-RU"/>
              </w:rPr>
              <w:t>Информационная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безопасность</w:t>
            </w:r>
            <w:proofErr w:type="spellEnd"/>
          </w:p>
        </w:tc>
      </w:tr>
      <w:tr w:rsidR="00765638" w:rsidTr="009B6530">
        <w:trPr>
          <w:trHeight w:val="870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11.00.00 Электроника, радиотехника и системы связи</w:t>
            </w:r>
          </w:p>
        </w:tc>
        <w:tc>
          <w:tcPr>
            <w:tcW w:w="3893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140000 </w:t>
            </w:r>
            <w:proofErr w:type="spellStart"/>
            <w:r>
              <w:rPr>
                <w:sz w:val="24"/>
                <w:szCs w:val="24"/>
                <w:lang w:eastAsia="ru-RU"/>
              </w:rPr>
              <w:t>Энергетика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энергетическое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машиностроение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электротехника</w:t>
            </w:r>
            <w:proofErr w:type="spellEnd"/>
          </w:p>
          <w:p w:rsidR="00765638" w:rsidRDefault="00765638">
            <w:pPr>
              <w:rPr>
                <w:sz w:val="24"/>
                <w:szCs w:val="24"/>
                <w:lang w:eastAsia="ru-RU"/>
              </w:rPr>
            </w:pPr>
          </w:p>
          <w:p w:rsidR="00765638" w:rsidRDefault="00765638">
            <w:pPr>
              <w:rPr>
                <w:sz w:val="24"/>
                <w:szCs w:val="24"/>
                <w:lang w:eastAsia="ru-RU"/>
              </w:rPr>
            </w:pPr>
          </w:p>
        </w:tc>
      </w:tr>
      <w:tr w:rsidR="00765638" w:rsidTr="009B6530">
        <w:trPr>
          <w:trHeight w:val="52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</w:pPr>
            <w:r>
              <w:t xml:space="preserve">13.00.00 </w:t>
            </w:r>
            <w:proofErr w:type="spellStart"/>
            <w:r>
              <w:t>Электро</w:t>
            </w:r>
            <w:proofErr w:type="spellEnd"/>
            <w:r>
              <w:t>- и теплоэнергетика</w:t>
            </w:r>
          </w:p>
        </w:tc>
        <w:tc>
          <w:tcPr>
            <w:tcW w:w="3893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765638" w:rsidTr="009B6530">
        <w:trPr>
          <w:trHeight w:val="82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15.00.00 </w:t>
            </w:r>
            <w:proofErr w:type="spellStart"/>
            <w:r>
              <w:rPr>
                <w:sz w:val="24"/>
                <w:szCs w:val="24"/>
                <w:lang w:eastAsia="ru-RU"/>
              </w:rPr>
              <w:t>Машиностроение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150000 </w:t>
            </w:r>
            <w:proofErr w:type="spellStart"/>
            <w:r>
              <w:rPr>
                <w:sz w:val="24"/>
                <w:szCs w:val="24"/>
                <w:lang w:eastAsia="ru-RU"/>
              </w:rPr>
              <w:t>Металлургия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машиностроение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материалообработка</w:t>
            </w:r>
            <w:proofErr w:type="spellEnd"/>
          </w:p>
        </w:tc>
      </w:tr>
      <w:tr w:rsidR="00765638" w:rsidTr="009B6530">
        <w:trPr>
          <w:trHeight w:val="52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</w:pPr>
            <w:r>
              <w:t>18.00.00 Химические технологии</w:t>
            </w:r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240000 </w:t>
            </w:r>
            <w:proofErr w:type="spellStart"/>
            <w:r>
              <w:rPr>
                <w:sz w:val="24"/>
                <w:szCs w:val="24"/>
                <w:lang w:eastAsia="ru-RU"/>
              </w:rPr>
              <w:t>Химическая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биотехнологии</w:t>
            </w:r>
            <w:proofErr w:type="spellEnd"/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19.00.00 </w:t>
            </w:r>
            <w:proofErr w:type="spellStart"/>
            <w:r>
              <w:rPr>
                <w:sz w:val="24"/>
                <w:szCs w:val="24"/>
                <w:lang w:eastAsia="ru-RU"/>
              </w:rPr>
              <w:t>Промышленная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экология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биотехнологии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020000 </w:t>
            </w:r>
            <w:proofErr w:type="spellStart"/>
            <w:r>
              <w:rPr>
                <w:sz w:val="24"/>
                <w:szCs w:val="24"/>
                <w:lang w:eastAsia="ru-RU"/>
              </w:rPr>
              <w:t>Естественные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науки</w:t>
            </w:r>
            <w:proofErr w:type="spellEnd"/>
          </w:p>
        </w:tc>
      </w:tr>
      <w:tr w:rsidR="00765638" w:rsidTr="009B6530">
        <w:trPr>
          <w:trHeight w:val="88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270000 </w:t>
            </w:r>
            <w:proofErr w:type="spellStart"/>
            <w:r>
              <w:rPr>
                <w:sz w:val="24"/>
                <w:szCs w:val="24"/>
                <w:lang w:eastAsia="ru-RU"/>
              </w:rPr>
              <w:t>Архитектура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строительство</w:t>
            </w:r>
            <w:proofErr w:type="spellEnd"/>
          </w:p>
        </w:tc>
      </w:tr>
      <w:tr w:rsidR="00765638" w:rsidRPr="009B6530" w:rsidTr="009B6530">
        <w:trPr>
          <w:trHeight w:val="88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</w:pPr>
            <w:r>
              <w:t xml:space="preserve">20.00.00 </w:t>
            </w:r>
            <w:proofErr w:type="spellStart"/>
            <w:r>
              <w:t>Техносферная</w:t>
            </w:r>
            <w:proofErr w:type="spellEnd"/>
            <w:r>
              <w:t xml:space="preserve"> безопасность и</w:t>
            </w:r>
          </w:p>
          <w:p w:rsidR="00765638" w:rsidRDefault="00765638">
            <w:pPr>
              <w:pStyle w:val="a3"/>
            </w:pPr>
            <w:r>
              <w:t> </w:t>
            </w:r>
            <w:proofErr w:type="spellStart"/>
            <w:r>
              <w:t>природообустройство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280000 Безопасность жизнедеятельности, </w:t>
            </w:r>
            <w:proofErr w:type="spellStart"/>
            <w:r>
              <w:rPr>
                <w:sz w:val="24"/>
                <w:szCs w:val="24"/>
                <w:lang w:val="ru-RU" w:eastAsia="ru-RU"/>
              </w:rPr>
              <w:t>природообустройство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 и защита окружающей среды</w:t>
            </w:r>
          </w:p>
        </w:tc>
      </w:tr>
      <w:tr w:rsidR="00765638" w:rsidTr="009B6530">
        <w:trPr>
          <w:trHeight w:val="870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21.00.00 Прикладная геология, горное дело, нефтегазовое дело и геодезия</w:t>
            </w:r>
          </w:p>
        </w:tc>
        <w:tc>
          <w:tcPr>
            <w:tcW w:w="3893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120000 </w:t>
            </w:r>
            <w:proofErr w:type="spellStart"/>
            <w:r>
              <w:rPr>
                <w:sz w:val="24"/>
                <w:szCs w:val="24"/>
                <w:lang w:eastAsia="ru-RU"/>
              </w:rPr>
              <w:t>Геодезия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землеустройство</w:t>
            </w:r>
            <w:proofErr w:type="spellEnd"/>
          </w:p>
        </w:tc>
      </w:tr>
      <w:tr w:rsidR="00765638" w:rsidTr="009B6530">
        <w:trPr>
          <w:trHeight w:val="52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</w:pPr>
            <w:r>
              <w:t>22.00.00 Технологии материалов</w:t>
            </w:r>
          </w:p>
        </w:tc>
        <w:tc>
          <w:tcPr>
            <w:tcW w:w="3893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765638" w:rsidRPr="009B6530" w:rsidTr="009B6530">
        <w:trPr>
          <w:trHeight w:val="870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23.00.00 Техника и технологии наземного транспорта</w:t>
            </w:r>
          </w:p>
        </w:tc>
        <w:tc>
          <w:tcPr>
            <w:tcW w:w="3893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Pr="00765638" w:rsidRDefault="0076563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</w:tr>
      <w:tr w:rsidR="00765638" w:rsidRPr="009B6530" w:rsidTr="009B6530">
        <w:trPr>
          <w:trHeight w:val="52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</w:pPr>
            <w:r>
              <w:t>24.00.00 Авиационная и ракетно-космическая техника</w:t>
            </w:r>
          </w:p>
        </w:tc>
        <w:tc>
          <w:tcPr>
            <w:tcW w:w="3893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160000 Авиационная и ракетно-космическая техника</w:t>
            </w:r>
          </w:p>
        </w:tc>
      </w:tr>
      <w:tr w:rsidR="00765638" w:rsidRPr="009B6530" w:rsidTr="009B6530">
        <w:trPr>
          <w:trHeight w:val="870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25.00.00 Аэронавигация и эксплуатация авиационной и ракетно-космической техники</w:t>
            </w:r>
          </w:p>
        </w:tc>
        <w:tc>
          <w:tcPr>
            <w:tcW w:w="3893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</w:tr>
      <w:tr w:rsidR="00765638" w:rsidTr="009B6530">
        <w:trPr>
          <w:trHeight w:val="52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</w:pPr>
            <w:r>
              <w:t>26.00.00 Техника и технологии кораблестроения и водного транспорта</w:t>
            </w:r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180000 </w:t>
            </w:r>
            <w:proofErr w:type="spellStart"/>
            <w:r>
              <w:rPr>
                <w:sz w:val="24"/>
                <w:szCs w:val="24"/>
                <w:lang w:eastAsia="ru-RU"/>
              </w:rPr>
              <w:t>Морская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техника</w:t>
            </w:r>
            <w:proofErr w:type="spellEnd"/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27.00.00 </w:t>
            </w:r>
            <w:proofErr w:type="spellStart"/>
            <w:r>
              <w:rPr>
                <w:sz w:val="24"/>
                <w:szCs w:val="24"/>
                <w:lang w:eastAsia="ru-RU"/>
              </w:rPr>
              <w:t>Управление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eastAsia="ru-RU"/>
              </w:rPr>
              <w:t>технических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системах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 230000 </w:t>
            </w:r>
            <w:proofErr w:type="spellStart"/>
            <w:r>
              <w:rPr>
                <w:sz w:val="24"/>
                <w:szCs w:val="24"/>
                <w:lang w:eastAsia="ru-RU"/>
              </w:rPr>
              <w:t>Информатика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вычислительная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техника</w:t>
            </w:r>
            <w:proofErr w:type="spellEnd"/>
          </w:p>
        </w:tc>
      </w:tr>
      <w:tr w:rsidR="00765638" w:rsidRPr="009B6530" w:rsidTr="009B6530">
        <w:trPr>
          <w:trHeight w:val="52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</w:pPr>
            <w:r>
              <w:t>29.00.00 Технологии легкой промышленности</w:t>
            </w:r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val="ru-RU" w:eastAsia="ru-RU"/>
              </w:rPr>
              <w:t>260000 Технология продовольственных продуктов и потребительских товаров</w:t>
            </w:r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55.00.00 </w:t>
            </w:r>
            <w:proofErr w:type="spellStart"/>
            <w:r>
              <w:rPr>
                <w:sz w:val="24"/>
                <w:szCs w:val="24"/>
                <w:lang w:eastAsia="ru-RU"/>
              </w:rPr>
              <w:t>Экранные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искусства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070000  </w:t>
            </w:r>
            <w:proofErr w:type="spellStart"/>
            <w:r>
              <w:rPr>
                <w:sz w:val="24"/>
                <w:szCs w:val="24"/>
                <w:lang w:eastAsia="ru-RU"/>
              </w:rPr>
              <w:t>Культура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искусство</w:t>
            </w:r>
            <w:proofErr w:type="spellEnd"/>
          </w:p>
        </w:tc>
      </w:tr>
      <w:tr w:rsidR="00765638" w:rsidTr="009B6530">
        <w:trPr>
          <w:trHeight w:val="675"/>
        </w:trPr>
        <w:tc>
          <w:tcPr>
            <w:tcW w:w="2234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  <w:jc w:val="center"/>
            </w:pPr>
            <w:r>
              <w:t>37.00.00</w:t>
            </w:r>
          </w:p>
          <w:p w:rsidR="00765638" w:rsidRDefault="00765638">
            <w:pPr>
              <w:pStyle w:val="a3"/>
              <w:jc w:val="center"/>
            </w:pPr>
            <w:r>
              <w:t>Психологические науки</w:t>
            </w: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39.00.00 </w:t>
            </w:r>
            <w:proofErr w:type="spellStart"/>
            <w:r>
              <w:rPr>
                <w:sz w:val="24"/>
                <w:szCs w:val="24"/>
                <w:lang w:eastAsia="ru-RU"/>
              </w:rPr>
              <w:t>Социология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социальная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  <w:tc>
          <w:tcPr>
            <w:tcW w:w="3893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</w:p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050000 </w:t>
            </w:r>
            <w:proofErr w:type="spellStart"/>
            <w:r>
              <w:rPr>
                <w:sz w:val="24"/>
                <w:szCs w:val="24"/>
                <w:lang w:eastAsia="ru-RU"/>
              </w:rPr>
              <w:t>Образование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педагогика</w:t>
            </w:r>
            <w:proofErr w:type="spellEnd"/>
          </w:p>
          <w:p w:rsidR="00765638" w:rsidRDefault="00765638">
            <w:pPr>
              <w:rPr>
                <w:sz w:val="24"/>
                <w:szCs w:val="24"/>
                <w:lang w:eastAsia="ru-RU"/>
              </w:rPr>
            </w:pPr>
          </w:p>
          <w:p w:rsidR="00765638" w:rsidRDefault="00765638">
            <w:pPr>
              <w:rPr>
                <w:sz w:val="24"/>
                <w:szCs w:val="24"/>
                <w:lang w:eastAsia="ru-RU"/>
              </w:rPr>
            </w:pPr>
          </w:p>
          <w:p w:rsidR="00765638" w:rsidRDefault="00765638">
            <w:pPr>
              <w:rPr>
                <w:sz w:val="24"/>
                <w:szCs w:val="24"/>
                <w:lang w:eastAsia="ru-RU"/>
              </w:rPr>
            </w:pPr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44.00.00 </w:t>
            </w:r>
            <w:proofErr w:type="spellStart"/>
            <w:r>
              <w:rPr>
                <w:sz w:val="24"/>
                <w:szCs w:val="24"/>
                <w:lang w:eastAsia="ru-RU"/>
              </w:rPr>
              <w:t>Образование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педагогические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науки</w:t>
            </w:r>
            <w:proofErr w:type="spellEnd"/>
          </w:p>
        </w:tc>
        <w:tc>
          <w:tcPr>
            <w:tcW w:w="3893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765638" w:rsidTr="009B6530">
        <w:trPr>
          <w:trHeight w:val="52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</w:pPr>
            <w:r>
              <w:t>32.00.00 Науки о здоровье и профилактическая медицина</w:t>
            </w:r>
          </w:p>
        </w:tc>
        <w:tc>
          <w:tcPr>
            <w:tcW w:w="3893" w:type="dxa"/>
            <w:vMerge w:val="restart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060000 </w:t>
            </w:r>
            <w:proofErr w:type="spellStart"/>
            <w:r>
              <w:rPr>
                <w:sz w:val="24"/>
                <w:szCs w:val="24"/>
                <w:lang w:eastAsia="ru-RU"/>
              </w:rPr>
              <w:t>Здравоохранение</w:t>
            </w:r>
            <w:proofErr w:type="spellEnd"/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33.00.00 </w:t>
            </w:r>
            <w:proofErr w:type="spellStart"/>
            <w:r>
              <w:rPr>
                <w:sz w:val="24"/>
                <w:szCs w:val="24"/>
                <w:lang w:eastAsia="ru-RU"/>
              </w:rPr>
              <w:t>Фармация</w:t>
            </w:r>
            <w:proofErr w:type="spellEnd"/>
          </w:p>
        </w:tc>
        <w:tc>
          <w:tcPr>
            <w:tcW w:w="3893" w:type="dxa"/>
            <w:vMerge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34.00.00 </w:t>
            </w:r>
            <w:proofErr w:type="spellStart"/>
            <w:r>
              <w:rPr>
                <w:sz w:val="24"/>
                <w:szCs w:val="24"/>
                <w:lang w:eastAsia="ru-RU"/>
              </w:rPr>
              <w:t>Сестринское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дело</w:t>
            </w:r>
            <w:proofErr w:type="spellEnd"/>
          </w:p>
        </w:tc>
        <w:tc>
          <w:tcPr>
            <w:tcW w:w="3893" w:type="dxa"/>
            <w:vMerge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765638" w:rsidTr="009B6530">
        <w:trPr>
          <w:trHeight w:val="870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31.00.00 </w:t>
            </w:r>
            <w:proofErr w:type="spellStart"/>
            <w:r>
              <w:rPr>
                <w:sz w:val="24"/>
                <w:szCs w:val="24"/>
                <w:lang w:eastAsia="ru-RU"/>
              </w:rPr>
              <w:t>Клиническая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медицина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050000 </w:t>
            </w:r>
            <w:proofErr w:type="spellStart"/>
            <w:r>
              <w:rPr>
                <w:sz w:val="24"/>
                <w:szCs w:val="24"/>
                <w:lang w:eastAsia="ru-RU"/>
              </w:rPr>
              <w:t>Образование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педагогика</w:t>
            </w:r>
            <w:proofErr w:type="spellEnd"/>
          </w:p>
        </w:tc>
      </w:tr>
      <w:tr w:rsidR="00765638" w:rsidTr="009B6530">
        <w:trPr>
          <w:trHeight w:val="870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widowControl/>
              <w:autoSpaceDE/>
              <w:autoSpaceDN/>
              <w:rPr>
                <w:rFonts w:asciiTheme="minorHAnsi" w:eastAsiaTheme="minorEastAsia" w:hAnsiTheme="minorHAnsi" w:cstheme="minorBidi"/>
                <w:lang w:val="ru-RU" w:eastAsia="ru-RU"/>
              </w:rPr>
            </w:pPr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040000 </w:t>
            </w:r>
            <w:proofErr w:type="spellStart"/>
            <w:r>
              <w:rPr>
                <w:sz w:val="24"/>
                <w:szCs w:val="24"/>
                <w:lang w:eastAsia="ru-RU"/>
              </w:rPr>
              <w:t>Социальные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науки</w:t>
            </w:r>
            <w:proofErr w:type="spellEnd"/>
          </w:p>
        </w:tc>
      </w:tr>
      <w:tr w:rsidR="00765638" w:rsidTr="009B6530">
        <w:trPr>
          <w:trHeight w:val="675"/>
        </w:trPr>
        <w:tc>
          <w:tcPr>
            <w:tcW w:w="2234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  <w:jc w:val="center"/>
            </w:pPr>
            <w:r>
              <w:t>38.00. 00</w:t>
            </w:r>
          </w:p>
          <w:p w:rsidR="00765638" w:rsidRDefault="00765638">
            <w:pPr>
              <w:pStyle w:val="a3"/>
              <w:jc w:val="center"/>
            </w:pPr>
            <w:r>
              <w:t>Экономика и управление</w:t>
            </w: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38.00.00 </w:t>
            </w:r>
            <w:proofErr w:type="spellStart"/>
            <w:r>
              <w:rPr>
                <w:sz w:val="24"/>
                <w:szCs w:val="24"/>
                <w:lang w:eastAsia="ru-RU"/>
              </w:rPr>
              <w:t>Экономика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управление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080000 </w:t>
            </w:r>
            <w:proofErr w:type="spellStart"/>
            <w:r>
              <w:rPr>
                <w:sz w:val="24"/>
                <w:szCs w:val="24"/>
                <w:lang w:eastAsia="ru-RU"/>
              </w:rPr>
              <w:t>Экономика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управление</w:t>
            </w:r>
            <w:proofErr w:type="spellEnd"/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19.00.00 </w:t>
            </w:r>
            <w:proofErr w:type="spellStart"/>
            <w:r>
              <w:rPr>
                <w:sz w:val="24"/>
                <w:szCs w:val="24"/>
                <w:lang w:eastAsia="ru-RU"/>
              </w:rPr>
              <w:t>Промышленная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экология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биотехнологии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020000 </w:t>
            </w:r>
            <w:proofErr w:type="spellStart"/>
            <w:r>
              <w:rPr>
                <w:sz w:val="24"/>
                <w:szCs w:val="24"/>
                <w:lang w:eastAsia="ru-RU"/>
              </w:rPr>
              <w:t>Естественные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науки</w:t>
            </w:r>
            <w:proofErr w:type="spellEnd"/>
          </w:p>
        </w:tc>
      </w:tr>
      <w:tr w:rsidR="00765638" w:rsidTr="009B6530">
        <w:trPr>
          <w:trHeight w:val="870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08.00.00 </w:t>
            </w:r>
            <w:proofErr w:type="spellStart"/>
            <w:r>
              <w:rPr>
                <w:sz w:val="24"/>
                <w:szCs w:val="24"/>
                <w:lang w:eastAsia="ru-RU"/>
              </w:rPr>
              <w:t>Техника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технологии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строительства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270000 </w:t>
            </w:r>
            <w:proofErr w:type="spellStart"/>
            <w:r>
              <w:rPr>
                <w:sz w:val="24"/>
                <w:szCs w:val="24"/>
                <w:lang w:eastAsia="ru-RU"/>
              </w:rPr>
              <w:t>Архитектура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строительство</w:t>
            </w:r>
            <w:proofErr w:type="spellEnd"/>
          </w:p>
        </w:tc>
      </w:tr>
      <w:tr w:rsidR="009B6530" w:rsidTr="009B6530">
        <w:trPr>
          <w:trHeight w:val="870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9B6530" w:rsidRDefault="009B6530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9B6530" w:rsidRDefault="009B6530" w:rsidP="003F61D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09.00.00 </w:t>
            </w:r>
            <w:proofErr w:type="spellStart"/>
            <w:r>
              <w:rPr>
                <w:sz w:val="24"/>
                <w:szCs w:val="24"/>
                <w:lang w:eastAsia="ru-RU"/>
              </w:rPr>
              <w:t>Информатика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вычислительная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техника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9B6530" w:rsidRDefault="009B6530" w:rsidP="003F61D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230000 </w:t>
            </w:r>
            <w:proofErr w:type="spellStart"/>
            <w:r>
              <w:rPr>
                <w:sz w:val="24"/>
                <w:szCs w:val="24"/>
                <w:lang w:eastAsia="ru-RU"/>
              </w:rPr>
              <w:t>Информатика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вычислительная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техника</w:t>
            </w:r>
            <w:proofErr w:type="spellEnd"/>
          </w:p>
        </w:tc>
      </w:tr>
      <w:tr w:rsidR="00765638" w:rsidTr="009B6530">
        <w:trPr>
          <w:trHeight w:val="52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</w:pPr>
            <w:r>
              <w:t>29.00.00 Технологии легкой промышленности</w:t>
            </w:r>
          </w:p>
        </w:tc>
        <w:tc>
          <w:tcPr>
            <w:tcW w:w="3893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060000 </w:t>
            </w:r>
            <w:proofErr w:type="spellStart"/>
            <w:r>
              <w:rPr>
                <w:sz w:val="24"/>
                <w:szCs w:val="24"/>
                <w:lang w:eastAsia="ru-RU"/>
              </w:rPr>
              <w:t>Здравоохранение</w:t>
            </w:r>
            <w:proofErr w:type="spellEnd"/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31.00.00 </w:t>
            </w:r>
            <w:proofErr w:type="spellStart"/>
            <w:r>
              <w:rPr>
                <w:sz w:val="24"/>
                <w:szCs w:val="24"/>
                <w:lang w:eastAsia="ru-RU"/>
              </w:rPr>
              <w:t>Клиническая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медицина</w:t>
            </w:r>
            <w:proofErr w:type="spellEnd"/>
          </w:p>
        </w:tc>
        <w:tc>
          <w:tcPr>
            <w:tcW w:w="3893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33.00.00 </w:t>
            </w:r>
            <w:proofErr w:type="spellStart"/>
            <w:r>
              <w:rPr>
                <w:sz w:val="24"/>
                <w:szCs w:val="24"/>
                <w:lang w:eastAsia="ru-RU"/>
              </w:rPr>
              <w:t>Фармация</w:t>
            </w:r>
            <w:proofErr w:type="spellEnd"/>
          </w:p>
        </w:tc>
        <w:tc>
          <w:tcPr>
            <w:tcW w:w="3893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765638" w:rsidRPr="009B6530" w:rsidTr="009B6530">
        <w:trPr>
          <w:trHeight w:val="52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</w:pPr>
            <w:r>
              <w:t>32.00.00 Науки о здоровье и профилактическая медицина</w:t>
            </w:r>
          </w:p>
        </w:tc>
        <w:tc>
          <w:tcPr>
            <w:tcW w:w="3893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Pr="00765638" w:rsidRDefault="0076563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34.00.00 </w:t>
            </w:r>
            <w:proofErr w:type="spellStart"/>
            <w:r>
              <w:rPr>
                <w:sz w:val="24"/>
                <w:szCs w:val="24"/>
                <w:lang w:eastAsia="ru-RU"/>
              </w:rPr>
              <w:t>Сестринское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дело</w:t>
            </w:r>
            <w:proofErr w:type="spellEnd"/>
          </w:p>
        </w:tc>
        <w:tc>
          <w:tcPr>
            <w:tcW w:w="3893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15.00.00 </w:t>
            </w:r>
            <w:proofErr w:type="spellStart"/>
            <w:r>
              <w:rPr>
                <w:sz w:val="24"/>
                <w:szCs w:val="24"/>
                <w:lang w:eastAsia="ru-RU"/>
              </w:rPr>
              <w:t>Машиностроение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150000 </w:t>
            </w:r>
            <w:proofErr w:type="spellStart"/>
            <w:r>
              <w:rPr>
                <w:sz w:val="24"/>
                <w:szCs w:val="24"/>
                <w:lang w:eastAsia="ru-RU"/>
              </w:rPr>
              <w:t>Металлургия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машиностроение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материалообработка</w:t>
            </w:r>
            <w:proofErr w:type="spellEnd"/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40.00.00 </w:t>
            </w:r>
            <w:proofErr w:type="spellStart"/>
            <w:r>
              <w:rPr>
                <w:sz w:val="24"/>
                <w:szCs w:val="24"/>
                <w:lang w:eastAsia="ru-RU"/>
              </w:rPr>
              <w:t>Юриспруденция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030500 </w:t>
            </w:r>
            <w:proofErr w:type="spellStart"/>
            <w:r>
              <w:rPr>
                <w:sz w:val="24"/>
                <w:szCs w:val="24"/>
                <w:lang w:eastAsia="ru-RU"/>
              </w:rPr>
              <w:t>Юриспруденция</w:t>
            </w:r>
            <w:proofErr w:type="spellEnd"/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43.00.00 </w:t>
            </w:r>
            <w:proofErr w:type="spellStart"/>
            <w:r>
              <w:rPr>
                <w:sz w:val="24"/>
                <w:szCs w:val="24"/>
                <w:lang w:eastAsia="ru-RU"/>
              </w:rPr>
              <w:t>Сервис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туризм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100000 </w:t>
            </w:r>
            <w:proofErr w:type="spellStart"/>
            <w:r>
              <w:rPr>
                <w:sz w:val="24"/>
                <w:szCs w:val="24"/>
                <w:lang w:eastAsia="ru-RU"/>
              </w:rPr>
              <w:t>Сфера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обслуживания</w:t>
            </w:r>
            <w:proofErr w:type="spellEnd"/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46.00.00 </w:t>
            </w:r>
            <w:proofErr w:type="spellStart"/>
            <w:r>
              <w:rPr>
                <w:sz w:val="24"/>
                <w:szCs w:val="24"/>
                <w:lang w:eastAsia="ru-RU"/>
              </w:rPr>
              <w:t>История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археология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030000 </w:t>
            </w:r>
            <w:proofErr w:type="spellStart"/>
            <w:r>
              <w:rPr>
                <w:sz w:val="24"/>
                <w:szCs w:val="24"/>
                <w:lang w:eastAsia="ru-RU"/>
              </w:rPr>
              <w:t>Гуманитарные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науки</w:t>
            </w:r>
            <w:proofErr w:type="spellEnd"/>
          </w:p>
        </w:tc>
      </w:tr>
      <w:tr w:rsidR="00765638" w:rsidTr="009B6530">
        <w:trPr>
          <w:trHeight w:val="675"/>
        </w:trPr>
        <w:tc>
          <w:tcPr>
            <w:tcW w:w="2234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  <w:jc w:val="center"/>
            </w:pPr>
            <w:r>
              <w:t>39.00.00</w:t>
            </w:r>
          </w:p>
          <w:p w:rsidR="00765638" w:rsidRDefault="00765638">
            <w:pPr>
              <w:pStyle w:val="a3"/>
              <w:jc w:val="center"/>
            </w:pPr>
            <w:r>
              <w:t>Социология и социальная работа</w:t>
            </w: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39.00.00 </w:t>
            </w:r>
            <w:proofErr w:type="spellStart"/>
            <w:r>
              <w:rPr>
                <w:sz w:val="24"/>
                <w:szCs w:val="24"/>
                <w:lang w:eastAsia="ru-RU"/>
              </w:rPr>
              <w:t>Социология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социальная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040000 </w:t>
            </w:r>
            <w:proofErr w:type="spellStart"/>
            <w:r>
              <w:rPr>
                <w:sz w:val="24"/>
                <w:szCs w:val="24"/>
                <w:lang w:eastAsia="ru-RU"/>
              </w:rPr>
              <w:t>Социальные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науки</w:t>
            </w:r>
            <w:proofErr w:type="spellEnd"/>
          </w:p>
        </w:tc>
      </w:tr>
      <w:tr w:rsidR="00765638" w:rsidTr="009B6530">
        <w:trPr>
          <w:trHeight w:val="52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</w:pPr>
            <w:r>
              <w:t>35.00.00 Сельское, лесное и рыбное хозяйство</w:t>
            </w:r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110000 </w:t>
            </w:r>
            <w:proofErr w:type="spellStart"/>
            <w:r>
              <w:rPr>
                <w:sz w:val="24"/>
                <w:szCs w:val="24"/>
                <w:lang w:eastAsia="ru-RU"/>
              </w:rPr>
              <w:t>Сельское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рыбное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хозяйство</w:t>
            </w:r>
            <w:proofErr w:type="spellEnd"/>
            <w:r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65638" w:rsidTr="009B6530">
        <w:trPr>
          <w:trHeight w:val="88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</w:pPr>
            <w:r>
              <w:t xml:space="preserve">32.00.00 Науки о здоровье и </w:t>
            </w:r>
            <w:proofErr w:type="gramStart"/>
            <w:r>
              <w:t>профилактическая</w:t>
            </w:r>
            <w:proofErr w:type="gramEnd"/>
          </w:p>
          <w:p w:rsidR="00765638" w:rsidRDefault="00765638">
            <w:pPr>
              <w:pStyle w:val="a3"/>
            </w:pPr>
            <w:r>
              <w:t>медицина</w:t>
            </w:r>
          </w:p>
        </w:tc>
        <w:tc>
          <w:tcPr>
            <w:tcW w:w="3893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060000 </w:t>
            </w:r>
            <w:proofErr w:type="spellStart"/>
            <w:r>
              <w:rPr>
                <w:sz w:val="24"/>
                <w:szCs w:val="24"/>
                <w:lang w:eastAsia="ru-RU"/>
              </w:rPr>
              <w:t>Здравоохранение</w:t>
            </w:r>
            <w:proofErr w:type="spellEnd"/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33.00.00 </w:t>
            </w:r>
            <w:proofErr w:type="spellStart"/>
            <w:r>
              <w:rPr>
                <w:sz w:val="24"/>
                <w:szCs w:val="24"/>
                <w:lang w:eastAsia="ru-RU"/>
              </w:rPr>
              <w:t>Фармация</w:t>
            </w:r>
            <w:proofErr w:type="spellEnd"/>
          </w:p>
        </w:tc>
        <w:tc>
          <w:tcPr>
            <w:tcW w:w="3893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34.00.00 </w:t>
            </w:r>
            <w:proofErr w:type="spellStart"/>
            <w:r>
              <w:rPr>
                <w:sz w:val="24"/>
                <w:szCs w:val="24"/>
                <w:lang w:eastAsia="ru-RU"/>
              </w:rPr>
              <w:t>Сестринское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дело</w:t>
            </w:r>
            <w:proofErr w:type="spellEnd"/>
          </w:p>
        </w:tc>
        <w:tc>
          <w:tcPr>
            <w:tcW w:w="3893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765638" w:rsidTr="009B6530">
        <w:trPr>
          <w:trHeight w:val="870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31.00.00 </w:t>
            </w:r>
            <w:proofErr w:type="spellStart"/>
            <w:r>
              <w:rPr>
                <w:sz w:val="24"/>
                <w:szCs w:val="24"/>
                <w:lang w:eastAsia="ru-RU"/>
              </w:rPr>
              <w:t>Клиническая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медицина</w:t>
            </w:r>
            <w:proofErr w:type="spellEnd"/>
          </w:p>
        </w:tc>
        <w:tc>
          <w:tcPr>
            <w:tcW w:w="3893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765638" w:rsidTr="009B6530">
        <w:trPr>
          <w:trHeight w:val="870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44.00.00 </w:t>
            </w:r>
            <w:proofErr w:type="spellStart"/>
            <w:r>
              <w:rPr>
                <w:sz w:val="24"/>
                <w:szCs w:val="24"/>
                <w:lang w:eastAsia="ru-RU"/>
              </w:rPr>
              <w:t>Образование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педагогические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науки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050000 </w:t>
            </w:r>
            <w:proofErr w:type="spellStart"/>
            <w:r>
              <w:rPr>
                <w:sz w:val="24"/>
                <w:szCs w:val="24"/>
                <w:lang w:eastAsia="ru-RU"/>
              </w:rPr>
              <w:t>Образование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педагогика</w:t>
            </w:r>
            <w:proofErr w:type="spellEnd"/>
          </w:p>
        </w:tc>
      </w:tr>
      <w:tr w:rsidR="00765638" w:rsidTr="009B6530">
        <w:trPr>
          <w:trHeight w:val="52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</w:pPr>
            <w:r>
              <w:t>38.00.00 Экономика и управление</w:t>
            </w:r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080000 </w:t>
            </w:r>
            <w:proofErr w:type="spellStart"/>
            <w:r>
              <w:rPr>
                <w:sz w:val="24"/>
                <w:szCs w:val="24"/>
                <w:lang w:eastAsia="ru-RU"/>
              </w:rPr>
              <w:t>Экономика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управление</w:t>
            </w:r>
            <w:proofErr w:type="spellEnd"/>
            <w:r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65638" w:rsidTr="009B6530">
        <w:trPr>
          <w:trHeight w:val="675"/>
        </w:trPr>
        <w:tc>
          <w:tcPr>
            <w:tcW w:w="2234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  <w:jc w:val="center"/>
            </w:pPr>
            <w:r>
              <w:lastRenderedPageBreak/>
              <w:t xml:space="preserve">41.00.00 Политические науки и </w:t>
            </w:r>
            <w:proofErr w:type="spellStart"/>
            <w:r>
              <w:t>регионоведение</w:t>
            </w:r>
            <w:proofErr w:type="spellEnd"/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40.00.00 </w:t>
            </w:r>
            <w:proofErr w:type="spellStart"/>
            <w:r>
              <w:rPr>
                <w:sz w:val="24"/>
                <w:szCs w:val="24"/>
                <w:lang w:eastAsia="ru-RU"/>
              </w:rPr>
              <w:t>Юриспруденция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030500 </w:t>
            </w:r>
            <w:proofErr w:type="spellStart"/>
            <w:r>
              <w:rPr>
                <w:sz w:val="24"/>
                <w:szCs w:val="24"/>
                <w:lang w:eastAsia="ru-RU"/>
              </w:rPr>
              <w:t>Юриспруденция</w:t>
            </w:r>
            <w:proofErr w:type="spellEnd"/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46.00.00 </w:t>
            </w:r>
            <w:proofErr w:type="spellStart"/>
            <w:r>
              <w:rPr>
                <w:sz w:val="24"/>
                <w:szCs w:val="24"/>
                <w:lang w:eastAsia="ru-RU"/>
              </w:rPr>
              <w:t>История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археология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030000 </w:t>
            </w:r>
            <w:proofErr w:type="spellStart"/>
            <w:r>
              <w:rPr>
                <w:sz w:val="24"/>
                <w:szCs w:val="24"/>
                <w:lang w:eastAsia="ru-RU"/>
              </w:rPr>
              <w:t>Гуманитарные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науки</w:t>
            </w:r>
            <w:proofErr w:type="spellEnd"/>
          </w:p>
        </w:tc>
      </w:tr>
      <w:tr w:rsidR="00765638" w:rsidTr="009B6530">
        <w:trPr>
          <w:trHeight w:val="870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44.00.00 </w:t>
            </w:r>
            <w:proofErr w:type="spellStart"/>
            <w:r>
              <w:rPr>
                <w:sz w:val="24"/>
                <w:szCs w:val="24"/>
                <w:lang w:eastAsia="ru-RU"/>
              </w:rPr>
              <w:t>Образование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педагогические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науки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050000 </w:t>
            </w:r>
            <w:proofErr w:type="spellStart"/>
            <w:r>
              <w:rPr>
                <w:sz w:val="24"/>
                <w:szCs w:val="24"/>
                <w:lang w:eastAsia="ru-RU"/>
              </w:rPr>
              <w:t>Образование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педагогика</w:t>
            </w:r>
            <w:proofErr w:type="spellEnd"/>
          </w:p>
        </w:tc>
      </w:tr>
      <w:tr w:rsidR="00765638" w:rsidTr="009B6530">
        <w:trPr>
          <w:trHeight w:val="1035"/>
        </w:trPr>
        <w:tc>
          <w:tcPr>
            <w:tcW w:w="2234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  <w:jc w:val="center"/>
            </w:pPr>
            <w:r>
              <w:t>42.00.00</w:t>
            </w:r>
          </w:p>
          <w:p w:rsidR="00765638" w:rsidRDefault="00765638">
            <w:pPr>
              <w:pStyle w:val="a3"/>
              <w:jc w:val="center"/>
            </w:pPr>
            <w:r>
              <w:t>Средства массовой информации и информационно-библиотечное дело</w:t>
            </w: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42.00.00 Средства массовой информации и информационно-библиотечное дело</w:t>
            </w:r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030900 </w:t>
            </w:r>
            <w:proofErr w:type="spellStart"/>
            <w:r>
              <w:rPr>
                <w:sz w:val="24"/>
                <w:szCs w:val="24"/>
                <w:lang w:eastAsia="ru-RU"/>
              </w:rPr>
              <w:t>Книжное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дело</w:t>
            </w:r>
            <w:proofErr w:type="spellEnd"/>
            <w:r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07.00.00 </w:t>
            </w:r>
            <w:proofErr w:type="spellStart"/>
            <w:r>
              <w:rPr>
                <w:sz w:val="24"/>
                <w:szCs w:val="24"/>
                <w:lang w:eastAsia="ru-RU"/>
              </w:rPr>
              <w:t>Архитектура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</w:pPr>
            <w:r>
              <w:t>270000 Архитектура и строительство</w:t>
            </w:r>
          </w:p>
        </w:tc>
      </w:tr>
      <w:tr w:rsidR="00765638" w:rsidTr="009B6530">
        <w:trPr>
          <w:trHeight w:val="1230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09.00.00 </w:t>
            </w:r>
            <w:proofErr w:type="spellStart"/>
            <w:r>
              <w:rPr>
                <w:sz w:val="24"/>
                <w:szCs w:val="24"/>
                <w:lang w:eastAsia="ru-RU"/>
              </w:rPr>
              <w:t>Информатика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вычислительная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техника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090000 </w:t>
            </w:r>
            <w:proofErr w:type="spellStart"/>
            <w:r>
              <w:rPr>
                <w:sz w:val="24"/>
                <w:szCs w:val="24"/>
                <w:lang w:eastAsia="ru-RU"/>
              </w:rPr>
              <w:t>Информационная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безопасность</w:t>
            </w:r>
            <w:proofErr w:type="spellEnd"/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50.00.00 </w:t>
            </w:r>
            <w:proofErr w:type="spellStart"/>
            <w:r>
              <w:rPr>
                <w:sz w:val="24"/>
                <w:szCs w:val="24"/>
                <w:lang w:eastAsia="ru-RU"/>
              </w:rPr>
              <w:t>Искусствознание</w:t>
            </w:r>
            <w:proofErr w:type="spellEnd"/>
          </w:p>
        </w:tc>
        <w:tc>
          <w:tcPr>
            <w:tcW w:w="3893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070000 </w:t>
            </w:r>
            <w:proofErr w:type="spellStart"/>
            <w:r>
              <w:rPr>
                <w:sz w:val="24"/>
                <w:szCs w:val="24"/>
                <w:lang w:eastAsia="ru-RU"/>
              </w:rPr>
              <w:t>Культура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искусство</w:t>
            </w:r>
            <w:proofErr w:type="spellEnd"/>
          </w:p>
        </w:tc>
      </w:tr>
      <w:tr w:rsidR="00765638" w:rsidRPr="009B6530" w:rsidTr="009B6530">
        <w:trPr>
          <w:trHeight w:val="1230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54.00.00 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Изобразительное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и прикладные виды искусств</w:t>
            </w:r>
          </w:p>
        </w:tc>
        <w:tc>
          <w:tcPr>
            <w:tcW w:w="3893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Pr="00765638" w:rsidRDefault="0076563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</w:tr>
      <w:tr w:rsidR="00765638" w:rsidTr="009B6530">
        <w:trPr>
          <w:trHeight w:val="870"/>
        </w:trPr>
        <w:tc>
          <w:tcPr>
            <w:tcW w:w="2234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  <w:jc w:val="center"/>
            </w:pPr>
            <w:r>
              <w:t>44.00.00 Образование и педагогические науки</w:t>
            </w: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44.00.00 </w:t>
            </w:r>
            <w:proofErr w:type="spellStart"/>
            <w:r>
              <w:rPr>
                <w:sz w:val="24"/>
                <w:szCs w:val="24"/>
                <w:lang w:eastAsia="ru-RU"/>
              </w:rPr>
              <w:t>Образование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педагогические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науки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050000 </w:t>
            </w:r>
            <w:proofErr w:type="spellStart"/>
            <w:r>
              <w:rPr>
                <w:sz w:val="24"/>
                <w:szCs w:val="24"/>
                <w:lang w:eastAsia="ru-RU"/>
              </w:rPr>
              <w:t>Образование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педагогика</w:t>
            </w:r>
            <w:proofErr w:type="spellEnd"/>
          </w:p>
        </w:tc>
      </w:tr>
      <w:tr w:rsidR="00765638" w:rsidTr="009B6530">
        <w:trPr>
          <w:trHeight w:val="870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39.00.00 </w:t>
            </w:r>
            <w:proofErr w:type="spellStart"/>
            <w:r>
              <w:rPr>
                <w:sz w:val="24"/>
                <w:szCs w:val="24"/>
                <w:lang w:eastAsia="ru-RU"/>
              </w:rPr>
              <w:t>Социология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социальная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работа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040000 </w:t>
            </w:r>
            <w:proofErr w:type="spellStart"/>
            <w:r>
              <w:rPr>
                <w:sz w:val="24"/>
                <w:szCs w:val="24"/>
                <w:lang w:eastAsia="ru-RU"/>
              </w:rPr>
              <w:t>Социальные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науки</w:t>
            </w:r>
            <w:proofErr w:type="spellEnd"/>
          </w:p>
        </w:tc>
      </w:tr>
      <w:tr w:rsidR="00765638" w:rsidTr="009B6530">
        <w:trPr>
          <w:trHeight w:val="870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36.00.00 </w:t>
            </w:r>
            <w:proofErr w:type="spellStart"/>
            <w:r>
              <w:rPr>
                <w:sz w:val="24"/>
                <w:szCs w:val="24"/>
                <w:lang w:eastAsia="ru-RU"/>
              </w:rPr>
              <w:t>Ветеринария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зоотехния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110000 </w:t>
            </w:r>
            <w:proofErr w:type="spellStart"/>
            <w:r>
              <w:rPr>
                <w:sz w:val="24"/>
                <w:szCs w:val="24"/>
                <w:lang w:eastAsia="ru-RU"/>
              </w:rPr>
              <w:t>Сельское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рыбное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хозяйство</w:t>
            </w:r>
            <w:proofErr w:type="spellEnd"/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46.00.00 </w:t>
            </w:r>
            <w:proofErr w:type="spellStart"/>
            <w:r>
              <w:rPr>
                <w:sz w:val="24"/>
                <w:szCs w:val="24"/>
                <w:lang w:eastAsia="ru-RU"/>
              </w:rPr>
              <w:t>История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археология</w:t>
            </w:r>
            <w:proofErr w:type="spellEnd"/>
          </w:p>
        </w:tc>
        <w:tc>
          <w:tcPr>
            <w:tcW w:w="3893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030000 </w:t>
            </w:r>
            <w:proofErr w:type="spellStart"/>
            <w:r>
              <w:rPr>
                <w:sz w:val="24"/>
                <w:szCs w:val="24"/>
                <w:lang w:eastAsia="ru-RU"/>
              </w:rPr>
              <w:t>Гуманитарные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науки</w:t>
            </w:r>
            <w:proofErr w:type="spellEnd"/>
          </w:p>
        </w:tc>
      </w:tr>
      <w:tr w:rsidR="00765638" w:rsidTr="009B6530">
        <w:trPr>
          <w:trHeight w:val="870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49.00.00 </w:t>
            </w:r>
            <w:proofErr w:type="spellStart"/>
            <w:r>
              <w:rPr>
                <w:sz w:val="24"/>
                <w:szCs w:val="24"/>
                <w:lang w:eastAsia="ru-RU"/>
              </w:rPr>
              <w:t>Физическая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культура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спорт</w:t>
            </w:r>
            <w:proofErr w:type="spellEnd"/>
          </w:p>
        </w:tc>
        <w:tc>
          <w:tcPr>
            <w:tcW w:w="3893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50.00.00 </w:t>
            </w:r>
            <w:proofErr w:type="spellStart"/>
            <w:r>
              <w:rPr>
                <w:sz w:val="24"/>
                <w:szCs w:val="24"/>
                <w:lang w:eastAsia="ru-RU"/>
              </w:rPr>
              <w:t>Искусствознание</w:t>
            </w:r>
            <w:proofErr w:type="spellEnd"/>
          </w:p>
        </w:tc>
        <w:tc>
          <w:tcPr>
            <w:tcW w:w="3893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070000 </w:t>
            </w:r>
            <w:proofErr w:type="spellStart"/>
            <w:r>
              <w:rPr>
                <w:sz w:val="24"/>
                <w:szCs w:val="24"/>
                <w:lang w:eastAsia="ru-RU"/>
              </w:rPr>
              <w:t>Культура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искусство</w:t>
            </w:r>
            <w:proofErr w:type="spellEnd"/>
          </w:p>
        </w:tc>
      </w:tr>
      <w:tr w:rsidR="00765638" w:rsidTr="009B6530">
        <w:trPr>
          <w:trHeight w:val="52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</w:pPr>
            <w:r>
              <w:t xml:space="preserve">51.00.00 </w:t>
            </w:r>
            <w:proofErr w:type="spellStart"/>
            <w:r>
              <w:t>Культуроведение</w:t>
            </w:r>
            <w:proofErr w:type="spellEnd"/>
            <w:r>
              <w:t xml:space="preserve"> и </w:t>
            </w:r>
            <w:proofErr w:type="spellStart"/>
            <w:r>
              <w:t>социокультурные</w:t>
            </w:r>
            <w:proofErr w:type="spellEnd"/>
            <w:r>
              <w:t xml:space="preserve"> проекты</w:t>
            </w:r>
          </w:p>
        </w:tc>
        <w:tc>
          <w:tcPr>
            <w:tcW w:w="3893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765638" w:rsidRPr="009B6530" w:rsidTr="009B6530">
        <w:trPr>
          <w:trHeight w:val="1230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52.00.00 Сценические искусства и литературное творчество</w:t>
            </w:r>
          </w:p>
        </w:tc>
        <w:tc>
          <w:tcPr>
            <w:tcW w:w="3893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Pr="00765638" w:rsidRDefault="0076563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53.00.00 </w:t>
            </w:r>
            <w:proofErr w:type="spellStart"/>
            <w:r>
              <w:rPr>
                <w:sz w:val="24"/>
                <w:szCs w:val="24"/>
                <w:lang w:eastAsia="ru-RU"/>
              </w:rPr>
              <w:t>Музыкальное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искусство</w:t>
            </w:r>
            <w:proofErr w:type="spellEnd"/>
          </w:p>
        </w:tc>
        <w:tc>
          <w:tcPr>
            <w:tcW w:w="3893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765638" w:rsidRPr="009B6530" w:rsidTr="009B6530">
        <w:trPr>
          <w:trHeight w:val="870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54.00.00 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Изобразительное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и прикладные виды искусств</w:t>
            </w:r>
          </w:p>
        </w:tc>
        <w:tc>
          <w:tcPr>
            <w:tcW w:w="3893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Pr="00765638" w:rsidRDefault="0076563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</w:tr>
      <w:tr w:rsidR="00765638" w:rsidTr="009B6530">
        <w:trPr>
          <w:trHeight w:val="1230"/>
        </w:trPr>
        <w:tc>
          <w:tcPr>
            <w:tcW w:w="2234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pStyle w:val="a3"/>
              <w:jc w:val="center"/>
            </w:pPr>
            <w:r>
              <w:t>45.00.00 Языкознание и литературоведение</w:t>
            </w: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42.00.00 Средства массовой информации и информационно-библиотечное дело</w:t>
            </w:r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070000 </w:t>
            </w:r>
            <w:proofErr w:type="spellStart"/>
            <w:r>
              <w:rPr>
                <w:sz w:val="24"/>
                <w:szCs w:val="24"/>
                <w:lang w:eastAsia="ru-RU"/>
              </w:rPr>
              <w:t>Культура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искусство</w:t>
            </w:r>
            <w:proofErr w:type="spellEnd"/>
          </w:p>
        </w:tc>
      </w:tr>
      <w:tr w:rsidR="00765638" w:rsidTr="009B6530">
        <w:trPr>
          <w:trHeight w:val="870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44.00.00 </w:t>
            </w:r>
            <w:proofErr w:type="spellStart"/>
            <w:r>
              <w:rPr>
                <w:sz w:val="24"/>
                <w:szCs w:val="24"/>
                <w:lang w:eastAsia="ru-RU"/>
              </w:rPr>
              <w:t>Образование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педагогические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науки</w:t>
            </w:r>
            <w:proofErr w:type="spellEnd"/>
          </w:p>
        </w:tc>
        <w:tc>
          <w:tcPr>
            <w:tcW w:w="38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050000 </w:t>
            </w:r>
            <w:proofErr w:type="spellStart"/>
            <w:r>
              <w:rPr>
                <w:sz w:val="24"/>
                <w:szCs w:val="24"/>
                <w:lang w:eastAsia="ru-RU"/>
              </w:rPr>
              <w:t>Образование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педагогика</w:t>
            </w:r>
            <w:proofErr w:type="spellEnd"/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50.00.00 </w:t>
            </w:r>
            <w:proofErr w:type="spellStart"/>
            <w:r>
              <w:rPr>
                <w:sz w:val="24"/>
                <w:szCs w:val="24"/>
                <w:lang w:eastAsia="ru-RU"/>
              </w:rPr>
              <w:t>Искусствознание</w:t>
            </w:r>
            <w:proofErr w:type="spellEnd"/>
          </w:p>
        </w:tc>
        <w:tc>
          <w:tcPr>
            <w:tcW w:w="3893" w:type="dxa"/>
            <w:vMerge w:val="restart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070000 </w:t>
            </w:r>
            <w:proofErr w:type="spellStart"/>
            <w:r>
              <w:rPr>
                <w:sz w:val="24"/>
                <w:szCs w:val="24"/>
                <w:lang w:eastAsia="ru-RU"/>
              </w:rPr>
              <w:t>Культура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искусство</w:t>
            </w:r>
            <w:proofErr w:type="spellEnd"/>
          </w:p>
        </w:tc>
      </w:tr>
      <w:tr w:rsidR="00765638" w:rsidTr="009B6530">
        <w:trPr>
          <w:trHeight w:val="675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51.00.00 </w:t>
            </w:r>
            <w:proofErr w:type="spellStart"/>
            <w:r>
              <w:rPr>
                <w:sz w:val="24"/>
                <w:szCs w:val="24"/>
                <w:lang w:eastAsia="ru-RU"/>
              </w:rPr>
              <w:t>Культуроведение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eastAsia="ru-RU"/>
              </w:rPr>
              <w:t>социокультурные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проекты</w:t>
            </w:r>
            <w:proofErr w:type="spellEnd"/>
          </w:p>
        </w:tc>
        <w:tc>
          <w:tcPr>
            <w:tcW w:w="3893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765638" w:rsidRPr="009B6530" w:rsidTr="009B6530">
        <w:trPr>
          <w:trHeight w:val="1230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52.00.00 Сценические искусства и литературное творчество</w:t>
            </w:r>
          </w:p>
        </w:tc>
        <w:tc>
          <w:tcPr>
            <w:tcW w:w="3893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Pr="00765638" w:rsidRDefault="0076563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</w:tr>
      <w:tr w:rsidR="00765638" w:rsidTr="009B6530">
        <w:trPr>
          <w:trHeight w:val="960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53.00.00 </w:t>
            </w:r>
            <w:proofErr w:type="spellStart"/>
            <w:r>
              <w:rPr>
                <w:sz w:val="24"/>
                <w:szCs w:val="24"/>
                <w:lang w:eastAsia="ru-RU"/>
              </w:rPr>
              <w:t>Музыкальное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искусство</w:t>
            </w:r>
            <w:proofErr w:type="spellEnd"/>
          </w:p>
        </w:tc>
        <w:tc>
          <w:tcPr>
            <w:tcW w:w="3893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765638" w:rsidRPr="009B6530" w:rsidTr="009B6530">
        <w:trPr>
          <w:trHeight w:val="870"/>
        </w:trPr>
        <w:tc>
          <w:tcPr>
            <w:tcW w:w="2234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Default="00765638">
            <w:pPr>
              <w:widowControl/>
              <w:autoSpaceDE/>
              <w:autoSpaceDN/>
              <w:rPr>
                <w:rFonts w:eastAsiaTheme="minorEastAsia"/>
                <w:sz w:val="24"/>
                <w:szCs w:val="24"/>
                <w:lang w:val="ru-RU" w:eastAsia="ru-RU"/>
              </w:rPr>
            </w:pPr>
          </w:p>
        </w:tc>
        <w:tc>
          <w:tcPr>
            <w:tcW w:w="375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765638" w:rsidRDefault="00765638">
            <w:pPr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54.00.00 </w:t>
            </w:r>
            <w:proofErr w:type="gramStart"/>
            <w:r>
              <w:rPr>
                <w:sz w:val="24"/>
                <w:szCs w:val="24"/>
                <w:lang w:val="ru-RU" w:eastAsia="ru-RU"/>
              </w:rPr>
              <w:t>Изобразительное</w:t>
            </w:r>
            <w:proofErr w:type="gramEnd"/>
            <w:r>
              <w:rPr>
                <w:sz w:val="24"/>
                <w:szCs w:val="24"/>
                <w:lang w:val="ru-RU" w:eastAsia="ru-RU"/>
              </w:rPr>
              <w:t xml:space="preserve"> и прикладные виды искусств</w:t>
            </w:r>
          </w:p>
        </w:tc>
        <w:tc>
          <w:tcPr>
            <w:tcW w:w="3893" w:type="dxa"/>
            <w:vMerge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:rsidR="00765638" w:rsidRPr="00765638" w:rsidRDefault="00765638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765638" w:rsidRDefault="00765638" w:rsidP="00765638">
      <w:pPr>
        <w:tabs>
          <w:tab w:val="left" w:pos="5933"/>
        </w:tabs>
        <w:rPr>
          <w:sz w:val="24"/>
          <w:szCs w:val="24"/>
          <w:lang w:val="ru-RU"/>
        </w:rPr>
      </w:pPr>
    </w:p>
    <w:p w:rsidR="00765638" w:rsidRDefault="00765638" w:rsidP="00765638">
      <w:pPr>
        <w:jc w:val="right"/>
        <w:rPr>
          <w:sz w:val="24"/>
          <w:szCs w:val="24"/>
          <w:lang w:val="ru-RU"/>
        </w:rPr>
      </w:pPr>
    </w:p>
    <w:p w:rsidR="00765638" w:rsidRDefault="00765638" w:rsidP="00765638">
      <w:pPr>
        <w:rPr>
          <w:sz w:val="24"/>
          <w:szCs w:val="24"/>
          <w:lang w:val="ru-RU"/>
        </w:rPr>
      </w:pPr>
    </w:p>
    <w:p w:rsidR="00BE392F" w:rsidRPr="00E73857" w:rsidRDefault="00765638" w:rsidP="00E73857">
      <w:pPr>
        <w:spacing w:line="360" w:lineRule="auto"/>
        <w:ind w:firstLine="708"/>
        <w:jc w:val="both"/>
        <w:rPr>
          <w:sz w:val="24"/>
          <w:szCs w:val="24"/>
          <w:lang w:val="ru-RU"/>
        </w:rPr>
      </w:pPr>
      <w:proofErr w:type="gramStart"/>
      <w:r w:rsidRPr="00BE392F">
        <w:rPr>
          <w:bCs/>
          <w:sz w:val="24"/>
          <w:szCs w:val="24"/>
          <w:lang w:val="ru-RU"/>
        </w:rPr>
        <w:t>Перечень вступительных испытаний для лиц, поступающих на обучение на базе среднего профессионального образования соответствующего профиля, и соответствие между общеобразовательными вступительными испытаниями и вступительными испытаниями на базе профессионального образования, установленное на основании пункта 3</w:t>
      </w:r>
      <w:r w:rsidR="00E73857">
        <w:rPr>
          <w:bCs/>
          <w:sz w:val="24"/>
          <w:szCs w:val="24"/>
          <w:lang w:val="ru-RU"/>
        </w:rPr>
        <w:t>0</w:t>
      </w:r>
      <w:r w:rsidRPr="00BE392F">
        <w:rPr>
          <w:bCs/>
          <w:sz w:val="24"/>
          <w:szCs w:val="24"/>
          <w:lang w:val="ru-RU"/>
        </w:rPr>
        <w:t xml:space="preserve"> </w:t>
      </w:r>
      <w:r w:rsidR="00E73857" w:rsidRPr="00E73857">
        <w:rPr>
          <w:bCs/>
          <w:sz w:val="24"/>
          <w:szCs w:val="24"/>
          <w:lang w:val="ru-RU"/>
        </w:rPr>
        <w:t>Правил</w:t>
      </w:r>
      <w:r w:rsidRPr="00E73857">
        <w:rPr>
          <w:bCs/>
          <w:sz w:val="24"/>
          <w:szCs w:val="24"/>
          <w:lang w:val="ru-RU"/>
        </w:rPr>
        <w:t xml:space="preserve"> </w:t>
      </w:r>
      <w:r w:rsidR="00E73857">
        <w:rPr>
          <w:bCs/>
          <w:sz w:val="24"/>
          <w:szCs w:val="24"/>
          <w:lang w:val="ru-RU"/>
        </w:rPr>
        <w:t xml:space="preserve">приема </w:t>
      </w:r>
      <w:r w:rsidR="00E73857" w:rsidRPr="00E73857">
        <w:rPr>
          <w:sz w:val="24"/>
          <w:szCs w:val="24"/>
          <w:lang w:val="ru-RU"/>
        </w:rPr>
        <w:t xml:space="preserve">на обучение по образовательным программам высшего образования – программам </w:t>
      </w:r>
      <w:proofErr w:type="spellStart"/>
      <w:r w:rsidR="00E73857" w:rsidRPr="00E73857">
        <w:rPr>
          <w:sz w:val="24"/>
          <w:szCs w:val="24"/>
          <w:lang w:val="ru-RU"/>
        </w:rPr>
        <w:t>бакалавриата</w:t>
      </w:r>
      <w:proofErr w:type="spellEnd"/>
      <w:r w:rsidR="00E73857" w:rsidRPr="00E73857">
        <w:rPr>
          <w:sz w:val="24"/>
          <w:szCs w:val="24"/>
          <w:lang w:val="ru-RU"/>
        </w:rPr>
        <w:t>, программам магистратуры</w:t>
      </w:r>
      <w:r w:rsidR="00E73857">
        <w:rPr>
          <w:sz w:val="24"/>
          <w:szCs w:val="24"/>
          <w:lang w:val="ru-RU"/>
        </w:rPr>
        <w:t xml:space="preserve"> </w:t>
      </w:r>
      <w:r w:rsidR="00E73857" w:rsidRPr="00E73857">
        <w:rPr>
          <w:sz w:val="24"/>
          <w:szCs w:val="24"/>
          <w:lang w:val="ru-RU"/>
        </w:rPr>
        <w:t>на 2026/2027 учебный год</w:t>
      </w:r>
      <w:r w:rsidR="00E73857">
        <w:rPr>
          <w:sz w:val="24"/>
          <w:szCs w:val="24"/>
          <w:lang w:val="ru-RU"/>
        </w:rPr>
        <w:t xml:space="preserve"> </w:t>
      </w:r>
      <w:r w:rsidRPr="00BE392F">
        <w:rPr>
          <w:bCs/>
          <w:sz w:val="24"/>
          <w:szCs w:val="24"/>
          <w:lang w:val="ru-RU"/>
        </w:rPr>
        <w:t>при приеме</w:t>
      </w:r>
      <w:r w:rsidR="00BE392F" w:rsidRPr="00BE392F">
        <w:rPr>
          <w:bCs/>
          <w:sz w:val="24"/>
          <w:szCs w:val="24"/>
          <w:lang w:val="ru-RU"/>
        </w:rPr>
        <w:t xml:space="preserve">  https://www.omga.su/abitur/rules-content/abitur</w:t>
      </w:r>
      <w:proofErr w:type="gramEnd"/>
      <w:r w:rsidR="00BE392F" w:rsidRPr="00BE392F">
        <w:rPr>
          <w:bCs/>
          <w:sz w:val="24"/>
          <w:szCs w:val="24"/>
          <w:lang w:val="ru-RU"/>
        </w:rPr>
        <w:t>_exams.php</w:t>
      </w:r>
    </w:p>
    <w:p w:rsidR="00BE392F" w:rsidRPr="00BE392F" w:rsidRDefault="00BE392F" w:rsidP="00E73857">
      <w:pPr>
        <w:spacing w:line="360" w:lineRule="auto"/>
        <w:ind w:firstLine="708"/>
        <w:jc w:val="both"/>
        <w:rPr>
          <w:sz w:val="24"/>
          <w:szCs w:val="24"/>
          <w:lang w:val="ru-RU"/>
        </w:rPr>
      </w:pPr>
      <w:r w:rsidRPr="00BE392F">
        <w:rPr>
          <w:sz w:val="24"/>
          <w:szCs w:val="24"/>
          <w:lang w:val="ru-RU"/>
        </w:rPr>
        <w:t>Вступительное испытание на базе профессионального образования по русскому языку – общеобразовательное вступительное испытание по русскому языку.</w:t>
      </w:r>
    </w:p>
    <w:sectPr w:rsidR="00BE392F" w:rsidRPr="00BE392F" w:rsidSect="00253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5638"/>
    <w:rsid w:val="00194740"/>
    <w:rsid w:val="001F68FD"/>
    <w:rsid w:val="00253C2B"/>
    <w:rsid w:val="0065055D"/>
    <w:rsid w:val="00765638"/>
    <w:rsid w:val="0086676E"/>
    <w:rsid w:val="00950319"/>
    <w:rsid w:val="009B6530"/>
    <w:rsid w:val="00A45C73"/>
    <w:rsid w:val="00BE392F"/>
    <w:rsid w:val="00DC097C"/>
    <w:rsid w:val="00E73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56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765638"/>
    <w:pPr>
      <w:widowControl/>
      <w:autoSpaceDE/>
      <w:autoSpaceDN/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638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65638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unhideWhenUsed/>
    <w:rsid w:val="00765638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765638"/>
    <w:rPr>
      <w:rFonts w:eastAsiaTheme="minorEastAsia"/>
      <w:lang w:eastAsia="ru-RU"/>
    </w:rPr>
  </w:style>
  <w:style w:type="paragraph" w:styleId="a6">
    <w:name w:val="No Spacing"/>
    <w:uiPriority w:val="1"/>
    <w:qFormat/>
    <w:rsid w:val="007656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rmal1">
    <w:name w:val="ConsPlusNormal1"/>
    <w:uiPriority w:val="99"/>
    <w:semiHidden/>
    <w:rsid w:val="007656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GridTableLight">
    <w:name w:val="Grid Table Light"/>
    <w:basedOn w:val="a1"/>
    <w:uiPriority w:val="40"/>
    <w:rsid w:val="0076563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7656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1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742</Words>
  <Characters>5861</Characters>
  <Application>Microsoft Office Word</Application>
  <DocSecurity>0</DocSecurity>
  <Lines>101</Lines>
  <Paragraphs>64</Paragraphs>
  <ScaleCrop>false</ScaleCrop>
  <Company/>
  <LinksUpToDate>false</LinksUpToDate>
  <CharactersWithSpaces>6539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prkom-01</dc:creator>
  <cp:lastModifiedBy>prkom-01</cp:lastModifiedBy>
  <cp:revision>3</cp:revision>
  <dcterms:created xsi:type="dcterms:W3CDTF">2026-01-21T09:35:00Z</dcterms:created>
  <dcterms:modified xsi:type="dcterms:W3CDTF">2026-02-10T11:19:00Z</dcterms:modified>
</cp:coreProperties>
</file>